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widowControl w:val="0"/>
        <w:shd w:val="clear" w:color="auto" w:fill="ffffff"/>
        <w:ind w:right="19"/>
        <w:jc w:val="right"/>
        <w:rPr>
          <w:b w:val="1"/>
          <w:bCs w:val="1"/>
          <w:spacing w:val="0"/>
        </w:rPr>
      </w:pPr>
    </w:p>
    <w:tbl>
      <w:tblPr>
        <w:tblW w:w="9864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28"/>
        <w:gridCol w:w="6336"/>
      </w:tblGrid>
      <w:tr>
        <w:tblPrEx>
          <w:shd w:val="clear" w:color="auto" w:fill="ced7e7"/>
        </w:tblPrEx>
        <w:trPr>
          <w:trHeight w:val="5270" w:hRule="atLeast"/>
        </w:trPr>
        <w:tc>
          <w:tcPr>
            <w:tcW w:type="dxa" w:w="35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9"/>
            </w:tcMar>
            <w:vAlign w:val="top"/>
          </w:tcPr>
          <w:p/>
        </w:tc>
        <w:tc>
          <w:tcPr>
            <w:tcW w:type="dxa" w:w="63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9"/>
            </w:tcMar>
            <w:vAlign w:val="top"/>
          </w:tcPr>
          <w:p>
            <w:pPr>
              <w:pStyle w:val="Обычный"/>
              <w:widowControl w:val="0"/>
              <w:shd w:val="clear" w:color="auto" w:fill="ffffff"/>
              <w:ind w:right="19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pacing w:val="0"/>
                <w:shd w:val="nil" w:color="auto" w:fill="auto"/>
                <w:rtl w:val="0"/>
                <w:lang w:val="ru-RU"/>
              </w:rPr>
              <w:t>Председателю Правления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межрегиональной общественной организации «Федерация частного образования»</w:t>
            </w:r>
          </w:p>
          <w:p>
            <w:pPr>
              <w:pStyle w:val="Обычный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от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____________________________________________________________________________________________________</w:t>
            </w:r>
          </w:p>
          <w:p>
            <w:pPr>
              <w:pStyle w:val="Обычный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паспорт 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________________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№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 ________________________</w:t>
            </w:r>
          </w:p>
          <w:p>
            <w:pPr>
              <w:pStyle w:val="Обычный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______________________________________________________________________________________________________</w:t>
            </w: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>зарегистрирован по адресу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 __________________________</w:t>
            </w:r>
          </w:p>
          <w:p>
            <w:pPr>
              <w:pStyle w:val="Обычный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___________________________________________________</w:t>
            </w:r>
          </w:p>
          <w:p>
            <w:pPr>
              <w:pStyle w:val="Обычный"/>
              <w:widowControl w:val="0"/>
              <w:shd w:val="clear" w:color="auto" w:fill="ffffff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___________________________________________________</w:t>
            </w:r>
          </w:p>
          <w:p>
            <w:pPr>
              <w:pStyle w:val="Обычный"/>
              <w:widowControl w:val="0"/>
              <w:ind w:right="19"/>
              <w:jc w:val="center"/>
            </w:pPr>
            <w:r>
              <w:rPr>
                <w:b w:val="1"/>
                <w:bCs w:val="1"/>
                <w:spacing w:val="0"/>
                <w:shd w:val="nil" w:color="auto" w:fill="auto"/>
                <w:lang w:val="ru-RU"/>
              </w:rPr>
            </w:r>
          </w:p>
        </w:tc>
      </w:tr>
    </w:tbl>
    <w:p>
      <w:pPr>
        <w:pStyle w:val="Обычный"/>
        <w:widowControl w:val="0"/>
        <w:shd w:val="clear" w:color="auto" w:fill="ffffff"/>
        <w:jc w:val="right"/>
        <w:rPr>
          <w:b w:val="1"/>
          <w:bCs w:val="1"/>
          <w:spacing w:val="0"/>
        </w:rPr>
      </w:pPr>
    </w:p>
    <w:p>
      <w:pPr>
        <w:pStyle w:val="Обычный"/>
        <w:widowControl w:val="0"/>
        <w:shd w:val="clear" w:color="auto" w:fill="ffffff"/>
        <w:jc w:val="right"/>
      </w:pPr>
    </w:p>
    <w:p>
      <w:pPr>
        <w:pStyle w:val="Обычный"/>
        <w:widowControl w:val="0"/>
        <w:shd w:val="clear" w:color="auto" w:fill="ffffff"/>
        <w:ind w:right="5"/>
        <w:jc w:val="center"/>
        <w:rPr>
          <w:b w:val="1"/>
          <w:bCs w:val="1"/>
          <w:spacing w:val="0"/>
        </w:rPr>
      </w:pPr>
    </w:p>
    <w:p>
      <w:pPr>
        <w:pStyle w:val="Обычный"/>
        <w:widowControl w:val="0"/>
        <w:shd w:val="clear" w:color="auto" w:fill="ffffff"/>
        <w:ind w:right="5"/>
        <w:jc w:val="center"/>
        <w:rPr>
          <w:b w:val="1"/>
          <w:bCs w:val="1"/>
          <w:spacing w:val="0"/>
        </w:rPr>
      </w:pPr>
    </w:p>
    <w:p>
      <w:pPr>
        <w:pStyle w:val="Обычный"/>
        <w:widowControl w:val="0"/>
        <w:shd w:val="clear" w:color="auto" w:fill="ffffff"/>
        <w:ind w:right="5"/>
        <w:jc w:val="center"/>
        <w:rPr>
          <w:b w:val="1"/>
          <w:bCs w:val="1"/>
          <w:spacing w:val="0"/>
        </w:rPr>
      </w:pPr>
    </w:p>
    <w:p>
      <w:pPr>
        <w:pStyle w:val="Обычный"/>
        <w:widowControl w:val="0"/>
        <w:shd w:val="clear" w:color="auto" w:fill="ffffff"/>
        <w:ind w:right="5"/>
        <w:jc w:val="center"/>
        <w:rPr>
          <w:b w:val="1"/>
          <w:bCs w:val="1"/>
          <w:spacing w:val="0"/>
        </w:rPr>
      </w:pPr>
      <w:r>
        <w:rPr>
          <w:b w:val="1"/>
          <w:bCs w:val="1"/>
          <w:spacing w:val="0"/>
          <w:rtl w:val="0"/>
          <w:lang w:val="ru-RU"/>
        </w:rPr>
        <w:t>ЗАЯВЛЕНИЕ</w:t>
      </w:r>
    </w:p>
    <w:p>
      <w:pPr>
        <w:pStyle w:val="Обычный"/>
        <w:widowControl w:val="0"/>
        <w:shd w:val="clear" w:color="auto" w:fill="ffffff"/>
        <w:ind w:right="5"/>
        <w:rPr>
          <w:b w:val="1"/>
          <w:bCs w:val="1"/>
          <w:spacing w:val="0"/>
        </w:rPr>
      </w:pPr>
    </w:p>
    <w:p>
      <w:pPr>
        <w:pStyle w:val="Обычный"/>
        <w:widowControl w:val="0"/>
        <w:shd w:val="clear" w:color="auto" w:fill="ffffff"/>
        <w:ind w:right="5"/>
        <w:jc w:val="center"/>
        <w:rPr>
          <w:b w:val="1"/>
          <w:bCs w:val="1"/>
          <w:spacing w:val="0"/>
        </w:rPr>
      </w:pPr>
    </w:p>
    <w:p>
      <w:pPr>
        <w:pStyle w:val="Обычный"/>
        <w:widowControl w:val="0"/>
        <w:shd w:val="clear" w:color="auto" w:fill="ffffff"/>
        <w:ind w:left="14" w:right="5" w:firstLine="553"/>
        <w:jc w:val="both"/>
        <w:rPr>
          <w:spacing w:val="0"/>
        </w:rPr>
      </w:pPr>
      <w:r>
        <w:rPr>
          <w:spacing w:val="0"/>
          <w:rtl w:val="0"/>
          <w:lang w:val="ru-RU"/>
        </w:rPr>
        <w:t xml:space="preserve">Прошу принять в члены Межрегиональной общественной организации «Федерация частного образования» </w:t>
      </w:r>
      <w:r>
        <w:rPr>
          <w:spacing w:val="0"/>
          <w:rtl w:val="0"/>
          <w:lang w:val="ru-RU"/>
        </w:rPr>
        <w:t>(</w:t>
      </w:r>
      <w:r>
        <w:rPr>
          <w:spacing w:val="0"/>
          <w:rtl w:val="0"/>
          <w:lang w:val="ru-RU"/>
        </w:rPr>
        <w:t>далее – «Организация»</w:t>
      </w:r>
      <w:r>
        <w:rPr>
          <w:spacing w:val="0"/>
          <w:rtl w:val="0"/>
          <w:lang w:val="ru-RU"/>
        </w:rPr>
        <w:t>).</w:t>
      </w:r>
    </w:p>
    <w:p>
      <w:pPr>
        <w:pStyle w:val="Обычный"/>
        <w:widowControl w:val="0"/>
        <w:shd w:val="clear" w:color="auto" w:fill="ffffff"/>
        <w:ind w:left="14" w:right="5" w:firstLine="553"/>
        <w:jc w:val="both"/>
        <w:rPr>
          <w:spacing w:val="0"/>
        </w:rPr>
      </w:pPr>
      <w:r>
        <w:rPr>
          <w:spacing w:val="0"/>
          <w:rtl w:val="0"/>
          <w:lang w:val="ru-RU"/>
        </w:rPr>
        <w:t>С Уставом и Положением о членстве Организации ознакомлен</w:t>
      </w:r>
      <w:r>
        <w:rPr>
          <w:spacing w:val="0"/>
          <w:rtl w:val="0"/>
          <w:lang w:val="ru-RU"/>
        </w:rPr>
        <w:t>.</w:t>
      </w:r>
    </w:p>
    <w:p>
      <w:pPr>
        <w:pStyle w:val="Обычный"/>
        <w:widowControl w:val="0"/>
        <w:shd w:val="clear" w:color="auto" w:fill="ffffff"/>
        <w:ind w:left="14" w:right="5" w:firstLine="553"/>
        <w:jc w:val="both"/>
        <w:rPr>
          <w:spacing w:val="0"/>
        </w:rPr>
      </w:pPr>
      <w:r>
        <w:rPr>
          <w:spacing w:val="0"/>
          <w:rtl w:val="0"/>
          <w:lang w:val="ru-RU"/>
        </w:rPr>
        <w:t>Обязуюсь</w:t>
      </w:r>
      <w:r>
        <w:rPr>
          <w:spacing w:val="0"/>
          <w:rtl w:val="0"/>
          <w:lang w:val="ru-RU"/>
        </w:rPr>
        <w:t xml:space="preserve"> </w:t>
      </w:r>
      <w:r>
        <w:rPr>
          <w:spacing w:val="0"/>
          <w:rtl w:val="0"/>
          <w:lang w:val="ru-RU"/>
        </w:rPr>
        <w:t>соблюдать Устав и Положение о членстве Организации</w:t>
      </w:r>
      <w:r>
        <w:rPr>
          <w:spacing w:val="0"/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участвовать в деятельности Организации и выполнять решения руководящих органов Организации</w:t>
      </w:r>
      <w:r>
        <w:rPr>
          <w:spacing w:val="0"/>
          <w:rtl w:val="0"/>
          <w:lang w:val="ru-RU"/>
        </w:rPr>
        <w:t>.</w:t>
      </w:r>
    </w:p>
    <w:p>
      <w:pPr>
        <w:pStyle w:val="Обычный"/>
        <w:widowControl w:val="0"/>
        <w:shd w:val="clear" w:color="auto" w:fill="ffffff"/>
      </w:pPr>
    </w:p>
    <w:p>
      <w:pPr>
        <w:pStyle w:val="Обычный"/>
        <w:widowControl w:val="0"/>
        <w:shd w:val="clear" w:color="auto" w:fill="ffffff"/>
        <w:ind w:firstLine="567"/>
        <w:rPr>
          <w:b w:val="1"/>
          <w:bCs w:val="1"/>
        </w:rPr>
      </w:pPr>
    </w:p>
    <w:p>
      <w:pPr>
        <w:pStyle w:val="Обычный"/>
        <w:widowControl w:val="0"/>
        <w:shd w:val="clear" w:color="auto" w:fill="ffffff"/>
        <w:ind w:firstLine="567"/>
        <w:rPr>
          <w:rStyle w:val="Строгий"/>
        </w:rPr>
      </w:pPr>
      <w:r>
        <w:rPr>
          <w:rStyle w:val="Строгий"/>
          <w:rtl w:val="0"/>
          <w:lang w:val="ru-RU"/>
        </w:rPr>
        <w:t>Приложение</w:t>
      </w:r>
      <w:r>
        <w:rPr>
          <w:rStyle w:val="Строгий"/>
          <w:rtl w:val="0"/>
          <w:lang w:val="ru-RU"/>
        </w:rPr>
        <w:t>:</w:t>
      </w:r>
    </w:p>
    <w:p>
      <w:pPr>
        <w:pStyle w:val="Обычный"/>
        <w:widowControl w:val="0"/>
        <w:shd w:val="clear" w:color="auto" w:fill="ffffff"/>
        <w:ind w:left="720" w:firstLine="0"/>
        <w:rPr>
          <w:sz w:val="12"/>
          <w:szCs w:val="12"/>
        </w:rPr>
      </w:pPr>
    </w:p>
    <w:p>
      <w:pPr>
        <w:pStyle w:val="Обычный"/>
        <w:widowControl w:val="0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Анкета кандидата в члены Организации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Согласие на обработку персональных данных</w:t>
      </w:r>
      <w:r>
        <w:rPr>
          <w:rtl w:val="0"/>
          <w:lang w:val="ru-RU"/>
        </w:rPr>
        <w:t>.</w:t>
      </w:r>
    </w:p>
    <w:p>
      <w:pPr>
        <w:pStyle w:val="Обычный"/>
        <w:widowControl w:val="0"/>
        <w:shd w:val="clear" w:color="auto" w:fill="ffffff"/>
        <w:tabs>
          <w:tab w:val="left" w:pos="993"/>
        </w:tabs>
        <w:bidi w:val="0"/>
        <w:ind w:left="0" w:right="0" w:firstLine="567"/>
        <w:jc w:val="left"/>
        <w:rPr>
          <w:rtl w:val="0"/>
        </w:rPr>
      </w:pPr>
    </w:p>
    <w:p>
      <w:pPr>
        <w:pStyle w:val="Обычный"/>
        <w:widowControl w:val="0"/>
        <w:shd w:val="clear" w:color="auto" w:fill="ffffff"/>
      </w:pPr>
    </w:p>
    <w:p>
      <w:pPr>
        <w:pStyle w:val="Обычный"/>
        <w:widowControl w:val="0"/>
        <w:shd w:val="clear" w:color="auto" w:fill="ffffff"/>
      </w:pPr>
    </w:p>
    <w:p>
      <w:pPr>
        <w:pStyle w:val="Обычный"/>
        <w:widowControl w:val="0"/>
        <w:shd w:val="clear" w:color="auto" w:fill="ffffff"/>
        <w:ind w:firstLine="567"/>
      </w:pPr>
    </w:p>
    <w:p>
      <w:pPr>
        <w:pStyle w:val="Обычный"/>
        <w:widowControl w:val="0"/>
        <w:shd w:val="clear" w:color="auto" w:fill="ffffff"/>
        <w:ind w:firstLine="567"/>
      </w:pPr>
      <w:r>
        <w:rPr>
          <w:rtl w:val="0"/>
          <w:lang w:val="ru-RU"/>
        </w:rPr>
        <w:t>«</w:t>
      </w:r>
      <w:r>
        <w:rPr>
          <w:rtl w:val="0"/>
          <w:lang w:val="ru-RU"/>
        </w:rPr>
        <w:t>____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>____________20___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  <w:ind w:firstLine="567"/>
      </w:pPr>
      <w:r>
        <w:rPr>
          <w:rtl w:val="0"/>
          <w:lang w:val="ru-RU"/>
        </w:rPr>
        <w:t>/___________________________/ ___________________________</w:t>
      </w:r>
    </w:p>
    <w:p>
      <w:pPr>
        <w:pStyle w:val="Обычный"/>
        <w:ind w:firstLine="567"/>
      </w:pPr>
      <w:r>
        <w:rPr>
          <w:sz w:val="20"/>
          <w:szCs w:val="20"/>
          <w:rtl w:val="0"/>
          <w:lang w:val="ru-RU"/>
        </w:rPr>
        <w:t xml:space="preserve">                         (</w:t>
      </w:r>
      <w:r>
        <w:rPr>
          <w:sz w:val="20"/>
          <w:szCs w:val="20"/>
          <w:rtl w:val="0"/>
          <w:lang w:val="ru-RU"/>
        </w:rPr>
        <w:t>ФИО</w:t>
      </w:r>
      <w:r>
        <w:rPr>
          <w:sz w:val="20"/>
          <w:szCs w:val="20"/>
          <w:rtl w:val="0"/>
          <w:lang w:val="ru-RU"/>
        </w:rPr>
        <w:t>)                                                           (</w:t>
      </w:r>
      <w:r>
        <w:rPr>
          <w:sz w:val="20"/>
          <w:szCs w:val="20"/>
          <w:rtl w:val="0"/>
          <w:lang w:val="ru-RU"/>
        </w:rPr>
        <w:t>подпись</w:t>
      </w:r>
      <w:r>
        <w:rPr>
          <w:sz w:val="20"/>
          <w:szCs w:val="20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</w:tabs>
        <w:ind w:left="14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  <w:tab w:val="num" w:pos="4167"/>
        </w:tabs>
        <w:ind w:left="3600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  <w:tab w:val="num" w:pos="6327"/>
        </w:tabs>
        <w:ind w:left="5760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трогий">
    <w:name w:val="Строгий"/>
    <w:rPr>
      <w:rFonts w:ascii="Times New Roman" w:hAnsi="Times New Roman" w:hint="default"/>
      <w:b w:val="1"/>
      <w:bCs w:val="1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